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32F0AB44" w14:textId="30701B8A" w:rsidR="007A2484" w:rsidRPr="007A2484" w:rsidRDefault="007A2484" w:rsidP="007A2484">
      <w:pPr>
        <w:suppressAutoHyphens/>
        <w:ind w:left="5664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 xml:space="preserve">Előterjesztő: </w:t>
      </w:r>
      <w:r>
        <w:rPr>
          <w:sz w:val="22"/>
          <w:szCs w:val="22"/>
          <w:lang w:eastAsia="ar-SA"/>
        </w:rPr>
        <w:t>Burikné Moóri Tamara</w:t>
      </w:r>
    </w:p>
    <w:p w14:paraId="55E730CF" w14:textId="77777777" w:rsidR="007A2484" w:rsidRPr="007A2484" w:rsidRDefault="007A2484" w:rsidP="007A2484">
      <w:pPr>
        <w:suppressAutoHyphens/>
        <w:ind w:left="4248" w:firstLine="708"/>
        <w:jc w:val="center"/>
        <w:rPr>
          <w:sz w:val="22"/>
          <w:szCs w:val="22"/>
          <w:lang w:eastAsia="ar-SA"/>
        </w:rPr>
      </w:pPr>
      <w:r w:rsidRPr="007A2484">
        <w:rPr>
          <w:sz w:val="22"/>
          <w:szCs w:val="22"/>
          <w:lang w:eastAsia="ar-SA"/>
        </w:rPr>
        <w:t>Összeállította: dr. Varga Imre</w:t>
      </w:r>
    </w:p>
    <w:p w14:paraId="21485EA0" w14:textId="77777777" w:rsidR="007A2484" w:rsidRPr="007A2484" w:rsidRDefault="007A2484" w:rsidP="007A2484">
      <w:pPr>
        <w:suppressAutoHyphens/>
        <w:jc w:val="center"/>
        <w:rPr>
          <w:b/>
          <w:sz w:val="22"/>
          <w:szCs w:val="22"/>
          <w:lang w:eastAsia="ar-SA"/>
        </w:rPr>
      </w:pPr>
    </w:p>
    <w:p w14:paraId="7062E967" w14:textId="77777777" w:rsidR="007A2484" w:rsidRPr="007A2484" w:rsidRDefault="007A2484" w:rsidP="007A2484">
      <w:pPr>
        <w:suppressAutoHyphens/>
        <w:jc w:val="center"/>
        <w:rPr>
          <w:b/>
          <w:lang w:eastAsia="ar-SA"/>
        </w:rPr>
      </w:pPr>
      <w:r w:rsidRPr="007A2484">
        <w:rPr>
          <w:b/>
          <w:lang w:eastAsia="ar-SA"/>
        </w:rPr>
        <w:t>Előterjesztés</w:t>
      </w:r>
    </w:p>
    <w:p w14:paraId="1DA106FC" w14:textId="5428B4D8" w:rsidR="007A2484" w:rsidRPr="00D2575D" w:rsidRDefault="00D2575D" w:rsidP="00E1454B">
      <w:pPr>
        <w:suppressAutoHyphens/>
        <w:jc w:val="center"/>
        <w:rPr>
          <w:b/>
          <w:lang w:eastAsia="ar-SA"/>
        </w:rPr>
      </w:pPr>
      <w:bookmarkStart w:id="0" w:name="_Hlk214287539"/>
      <w:bookmarkStart w:id="1" w:name="_Hlk153183095"/>
      <w:r>
        <w:rPr>
          <w:b/>
          <w:lang w:eastAsia="ar-SA"/>
        </w:rPr>
        <w:t xml:space="preserve">az </w:t>
      </w:r>
      <w:r w:rsidR="00E1454B">
        <w:rPr>
          <w:b/>
          <w:lang w:eastAsia="ar-SA"/>
        </w:rPr>
        <w:t xml:space="preserve">OTP bankautomata </w:t>
      </w:r>
      <w:r w:rsidR="005348A2">
        <w:rPr>
          <w:b/>
          <w:lang w:eastAsia="ar-SA"/>
        </w:rPr>
        <w:t>telepítési</w:t>
      </w:r>
      <w:r w:rsidR="00E1454B">
        <w:rPr>
          <w:b/>
          <w:lang w:eastAsia="ar-SA"/>
        </w:rPr>
        <w:t xml:space="preserve"> helyszínének meghatározásáról</w:t>
      </w:r>
    </w:p>
    <w:bookmarkEnd w:id="0"/>
    <w:p w14:paraId="4595C10C" w14:textId="77777777" w:rsidR="007A2484" w:rsidRPr="007A2484" w:rsidRDefault="007A2484" w:rsidP="007A2484">
      <w:pPr>
        <w:suppressAutoHyphens/>
        <w:rPr>
          <w:b/>
          <w:bCs/>
          <w:sz w:val="22"/>
          <w:szCs w:val="22"/>
          <w:lang w:eastAsia="ar-SA"/>
        </w:rPr>
      </w:pPr>
    </w:p>
    <w:bookmarkEnd w:id="1"/>
    <w:p w14:paraId="1D1BB87C" w14:textId="77777777" w:rsidR="007A2484" w:rsidRPr="007A2484" w:rsidRDefault="007A2484" w:rsidP="007A2484">
      <w:pPr>
        <w:suppressAutoHyphens/>
        <w:rPr>
          <w:b/>
          <w:bCs/>
          <w:sz w:val="22"/>
          <w:szCs w:val="22"/>
          <w:lang w:eastAsia="ar-SA"/>
        </w:rPr>
      </w:pPr>
    </w:p>
    <w:p w14:paraId="4B813FB1" w14:textId="77777777" w:rsidR="007A2484" w:rsidRPr="007A2484" w:rsidRDefault="007A2484" w:rsidP="007A2484">
      <w:pPr>
        <w:suppressAutoHyphens/>
        <w:rPr>
          <w:lang w:eastAsia="ar-SA"/>
        </w:rPr>
      </w:pPr>
      <w:r w:rsidRPr="007A2484">
        <w:rPr>
          <w:b/>
          <w:bCs/>
          <w:lang w:eastAsia="ar-SA"/>
        </w:rPr>
        <w:t>Tisztelt Képviselő-testület!</w:t>
      </w:r>
    </w:p>
    <w:p w14:paraId="3875508E" w14:textId="77777777" w:rsidR="007A2484" w:rsidRPr="007A2484" w:rsidRDefault="007A2484" w:rsidP="007A2484">
      <w:pPr>
        <w:suppressAutoHyphens/>
        <w:rPr>
          <w:lang w:eastAsia="ar-SA"/>
        </w:rPr>
      </w:pPr>
    </w:p>
    <w:p w14:paraId="07A0169B" w14:textId="77777777" w:rsidR="007A2484" w:rsidRPr="007A2484" w:rsidRDefault="007A2484" w:rsidP="007A2484">
      <w:pPr>
        <w:suppressAutoHyphens/>
        <w:jc w:val="both"/>
        <w:rPr>
          <w:lang w:eastAsia="ar-SA"/>
        </w:rPr>
      </w:pPr>
    </w:p>
    <w:p w14:paraId="238FE292" w14:textId="116FB518" w:rsidR="007A2484" w:rsidRPr="00802B75" w:rsidRDefault="00E1454B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>Györfi László az OTP Bank Nyrt üzemviteli operatív vezetője</w:t>
      </w:r>
      <w:r w:rsidR="001E647F" w:rsidRPr="00D2575D">
        <w:rPr>
          <w:bCs/>
          <w:lang w:eastAsia="ar-SA"/>
        </w:rPr>
        <w:t xml:space="preserve"> j</w:t>
      </w:r>
      <w:r w:rsidR="001E647F" w:rsidRPr="00802B75">
        <w:rPr>
          <w:lang w:eastAsia="ar-SA"/>
        </w:rPr>
        <w:t xml:space="preserve">elen előterjesztéshez csatolt kérelemmel fordult Márianosztra Község Önkormányzat </w:t>
      </w:r>
      <w:r w:rsidR="00D2575D">
        <w:rPr>
          <w:lang w:eastAsia="ar-SA"/>
        </w:rPr>
        <w:t>polgármesteréhez</w:t>
      </w:r>
      <w:r w:rsidR="001E647F" w:rsidRPr="00802B75">
        <w:rPr>
          <w:lang w:eastAsia="ar-SA"/>
        </w:rPr>
        <w:t>.</w:t>
      </w:r>
    </w:p>
    <w:p w14:paraId="352CCFF6" w14:textId="77777777" w:rsidR="001E647F" w:rsidRPr="00802B75" w:rsidRDefault="001E647F" w:rsidP="007A2484">
      <w:pPr>
        <w:suppressAutoHyphens/>
        <w:jc w:val="both"/>
        <w:rPr>
          <w:lang w:eastAsia="ar-SA"/>
        </w:rPr>
      </w:pPr>
    </w:p>
    <w:p w14:paraId="226F8F04" w14:textId="7046CF8E" w:rsidR="001E647F" w:rsidRPr="00802B75" w:rsidRDefault="001E647F" w:rsidP="007A2484">
      <w:pPr>
        <w:suppressAutoHyphens/>
        <w:jc w:val="both"/>
        <w:rPr>
          <w:lang w:eastAsia="ar-SA"/>
        </w:rPr>
      </w:pPr>
      <w:r w:rsidRPr="00802B75">
        <w:rPr>
          <w:lang w:eastAsia="ar-SA"/>
        </w:rPr>
        <w:t>Kérelm</w:t>
      </w:r>
      <w:r w:rsidR="005A07AF" w:rsidRPr="00802B75">
        <w:rPr>
          <w:lang w:eastAsia="ar-SA"/>
        </w:rPr>
        <w:t xml:space="preserve">ező kérelmében kéri, hogy Márianosztra Község Önkormányzat </w:t>
      </w:r>
      <w:r w:rsidR="00D2575D">
        <w:rPr>
          <w:lang w:eastAsia="ar-SA"/>
        </w:rPr>
        <w:t xml:space="preserve">képviselő-testülete határozatában </w:t>
      </w:r>
      <w:r w:rsidR="00E1454B">
        <w:rPr>
          <w:lang w:eastAsia="ar-SA"/>
        </w:rPr>
        <w:t>- figyelemmel az automata bankjegykiadó gépek telepítéséről szólón 2025.évi XVIII. törvény rendelkezéseire – határozza meg a település részére kötelezően előírt bankjegykiadó automata telepítési helyét.</w:t>
      </w:r>
    </w:p>
    <w:p w14:paraId="226E902A" w14:textId="77777777" w:rsidR="005A07AF" w:rsidRPr="007A2484" w:rsidRDefault="005A07AF" w:rsidP="007A2484">
      <w:pPr>
        <w:suppressAutoHyphens/>
        <w:jc w:val="both"/>
        <w:rPr>
          <w:lang w:eastAsia="ar-SA"/>
        </w:rPr>
      </w:pPr>
    </w:p>
    <w:p w14:paraId="0C7E71F7" w14:textId="580E8F5D" w:rsidR="004A1BB1" w:rsidRDefault="00BC05B1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>Tekintettel a</w:t>
      </w:r>
      <w:r w:rsidR="00E1454B">
        <w:rPr>
          <w:lang w:eastAsia="ar-SA"/>
        </w:rPr>
        <w:t xml:space="preserve"> fe</w:t>
      </w:r>
      <w:r w:rsidR="005348A2">
        <w:rPr>
          <w:lang w:eastAsia="ar-SA"/>
        </w:rPr>
        <w:t>n</w:t>
      </w:r>
      <w:r w:rsidR="00E1454B">
        <w:rPr>
          <w:lang w:eastAsia="ar-SA"/>
        </w:rPr>
        <w:t xml:space="preserve">t hivatkozott jogszabályi </w:t>
      </w:r>
      <w:r w:rsidR="005348A2">
        <w:rPr>
          <w:lang w:eastAsia="ar-SA"/>
        </w:rPr>
        <w:t>rendelkezésekre,</w:t>
      </w:r>
      <w:r w:rsidR="00D2575D">
        <w:rPr>
          <w:lang w:eastAsia="ar-SA"/>
        </w:rPr>
        <w:t xml:space="preserve"> </w:t>
      </w:r>
      <w:r>
        <w:rPr>
          <w:lang w:eastAsia="ar-SA"/>
        </w:rPr>
        <w:t xml:space="preserve">a kérelmező kérelmében foglaltakra </w:t>
      </w:r>
      <w:r w:rsidR="004A1BB1">
        <w:rPr>
          <w:lang w:eastAsia="ar-SA"/>
        </w:rPr>
        <w:t>kérem</w:t>
      </w:r>
      <w:r w:rsidR="00A137CB">
        <w:rPr>
          <w:lang w:eastAsia="ar-SA"/>
        </w:rPr>
        <w:t xml:space="preserve">, </w:t>
      </w:r>
      <w:r w:rsidR="004A1BB1">
        <w:rPr>
          <w:lang w:eastAsia="ar-SA"/>
        </w:rPr>
        <w:t>hogy az előterjesztést megtárgyalni, és a kérelemről döntést hozni szíveskedjen.</w:t>
      </w:r>
    </w:p>
    <w:p w14:paraId="578B99B2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0531BAE5" w14:textId="6CAFA5D5" w:rsidR="004A1BB1" w:rsidRDefault="004A1BB1" w:rsidP="007A2484">
      <w:pPr>
        <w:suppressAutoHyphens/>
        <w:jc w:val="both"/>
        <w:rPr>
          <w:lang w:eastAsia="ar-SA"/>
        </w:rPr>
      </w:pPr>
      <w:r>
        <w:rPr>
          <w:lang w:eastAsia="ar-SA"/>
        </w:rPr>
        <w:t>Márianosztra, 202</w:t>
      </w:r>
      <w:r w:rsidR="00D2575D">
        <w:rPr>
          <w:lang w:eastAsia="ar-SA"/>
        </w:rPr>
        <w:t>6.</w:t>
      </w:r>
      <w:r w:rsidR="00F6729B">
        <w:rPr>
          <w:lang w:eastAsia="ar-SA"/>
        </w:rPr>
        <w:t>február 4</w:t>
      </w:r>
      <w:r w:rsidR="00D2575D">
        <w:rPr>
          <w:lang w:eastAsia="ar-SA"/>
        </w:rPr>
        <w:t>.</w:t>
      </w:r>
    </w:p>
    <w:p w14:paraId="08A85358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4BB2B18C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696784BA" w14:textId="77777777" w:rsidR="004A1BB1" w:rsidRDefault="004A1BB1" w:rsidP="007A2484">
      <w:pPr>
        <w:suppressAutoHyphens/>
        <w:jc w:val="both"/>
        <w:rPr>
          <w:lang w:eastAsia="ar-SA"/>
        </w:rPr>
      </w:pPr>
    </w:p>
    <w:p w14:paraId="7E842119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  <w:r>
        <w:rPr>
          <w:lang w:eastAsia="ar-SA"/>
        </w:rPr>
        <w:t>Burikné Moóri Tamara</w:t>
      </w:r>
    </w:p>
    <w:p w14:paraId="3B884296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  <w:r>
        <w:rPr>
          <w:lang w:eastAsia="ar-SA"/>
        </w:rPr>
        <w:t>polgármester</w:t>
      </w:r>
    </w:p>
    <w:p w14:paraId="4939CEC4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1E114B1D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5171904A" w14:textId="77777777" w:rsidR="004A1BB1" w:rsidRDefault="004A1BB1" w:rsidP="004A1BB1">
      <w:pPr>
        <w:suppressAutoHyphens/>
        <w:ind w:left="5664" w:firstLine="708"/>
        <w:jc w:val="both"/>
        <w:rPr>
          <w:lang w:eastAsia="ar-SA"/>
        </w:rPr>
      </w:pPr>
    </w:p>
    <w:p w14:paraId="1CC77FCE" w14:textId="77777777" w:rsidR="000E60EF" w:rsidRDefault="000E60EF" w:rsidP="004A1BB1">
      <w:pPr>
        <w:suppressAutoHyphens/>
        <w:ind w:left="5664" w:firstLine="708"/>
        <w:jc w:val="both"/>
        <w:rPr>
          <w:lang w:eastAsia="ar-SA"/>
        </w:rPr>
      </w:pPr>
    </w:p>
    <w:p w14:paraId="163A9600" w14:textId="77777777" w:rsidR="000E60EF" w:rsidRDefault="000E60EF" w:rsidP="004A1BB1">
      <w:pPr>
        <w:suppressAutoHyphens/>
        <w:ind w:left="5664" w:firstLine="708"/>
        <w:jc w:val="both"/>
        <w:rPr>
          <w:lang w:eastAsia="ar-SA"/>
        </w:rPr>
      </w:pPr>
    </w:p>
    <w:p w14:paraId="0F323418" w14:textId="77777777" w:rsidR="000E60EF" w:rsidRPr="00BD0377" w:rsidRDefault="000E60EF" w:rsidP="000E60EF">
      <w:pPr>
        <w:widowControl w:val="0"/>
        <w:suppressAutoHyphens/>
        <w:jc w:val="center"/>
        <w:rPr>
          <w:rFonts w:eastAsia="SimSun"/>
          <w:kern w:val="1"/>
          <w:lang w:eastAsia="hi-IN" w:bidi="hi-IN"/>
        </w:rPr>
      </w:pPr>
    </w:p>
    <w:p w14:paraId="3B34514D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DB89068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31AB30C9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09987272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051E9466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FAF3671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64DE247C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313AC599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4C41B8A6" w14:textId="77777777" w:rsidR="00D2575D" w:rsidRDefault="00D2575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03214781" w14:textId="77777777" w:rsidR="005348A2" w:rsidRDefault="005348A2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39136447" w14:textId="77777777" w:rsidR="005348A2" w:rsidRDefault="005348A2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140532BF" w14:textId="2EC0E4B9" w:rsidR="000E60EF" w:rsidRPr="00CA511B" w:rsidRDefault="000E60EF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lastRenderedPageBreak/>
        <w:t>Márianosztra Község Önkormányzata Képviselő-testületének</w:t>
      </w:r>
    </w:p>
    <w:p w14:paraId="26787B71" w14:textId="77777777" w:rsidR="000E60EF" w:rsidRPr="00CA511B" w:rsidRDefault="000E60EF" w:rsidP="000E60EF">
      <w:pPr>
        <w:widowControl w:val="0"/>
        <w:suppressAutoHyphens/>
        <w:jc w:val="center"/>
        <w:rPr>
          <w:rFonts w:eastAsia="SimSun"/>
          <w:kern w:val="1"/>
          <w:lang w:eastAsia="hi-IN" w:bidi="hi-IN"/>
        </w:rPr>
      </w:pPr>
    </w:p>
    <w:p w14:paraId="77245E69" w14:textId="3F64BA42" w:rsidR="000E60EF" w:rsidRPr="00CA511B" w:rsidRDefault="000E60EF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…/202</w:t>
      </w:r>
      <w:r w:rsidR="00061D9D" w:rsidRPr="00CA511B">
        <w:rPr>
          <w:rFonts w:eastAsia="SimSun"/>
          <w:b/>
          <w:bCs/>
          <w:kern w:val="1"/>
          <w:lang w:eastAsia="hi-IN" w:bidi="hi-IN"/>
        </w:rPr>
        <w:t>6</w:t>
      </w:r>
      <w:r w:rsidRPr="00CA511B">
        <w:rPr>
          <w:rFonts w:eastAsia="SimSun"/>
          <w:b/>
          <w:bCs/>
          <w:kern w:val="1"/>
          <w:lang w:eastAsia="hi-IN" w:bidi="hi-IN"/>
        </w:rPr>
        <w:t xml:space="preserve"> (I</w:t>
      </w:r>
      <w:r w:rsidR="00F6729B">
        <w:rPr>
          <w:rFonts w:eastAsia="SimSun"/>
          <w:b/>
          <w:bCs/>
          <w:kern w:val="1"/>
          <w:lang w:eastAsia="hi-IN" w:bidi="hi-IN"/>
        </w:rPr>
        <w:t>I</w:t>
      </w:r>
      <w:r w:rsidRPr="00CA511B">
        <w:rPr>
          <w:rFonts w:eastAsia="SimSun"/>
          <w:b/>
          <w:bCs/>
          <w:kern w:val="1"/>
          <w:lang w:eastAsia="hi-IN" w:bidi="hi-IN"/>
        </w:rPr>
        <w:t xml:space="preserve">. </w:t>
      </w:r>
      <w:r w:rsidR="00F6729B">
        <w:rPr>
          <w:rFonts w:eastAsia="SimSun"/>
          <w:b/>
          <w:bCs/>
          <w:kern w:val="1"/>
          <w:lang w:eastAsia="hi-IN" w:bidi="hi-IN"/>
        </w:rPr>
        <w:t>12</w:t>
      </w:r>
      <w:r w:rsidRPr="00CA511B">
        <w:rPr>
          <w:rFonts w:eastAsia="SimSun"/>
          <w:b/>
          <w:bCs/>
          <w:kern w:val="1"/>
          <w:lang w:eastAsia="hi-IN" w:bidi="hi-IN"/>
        </w:rPr>
        <w:t>.) határozata</w:t>
      </w:r>
    </w:p>
    <w:p w14:paraId="6B5311C7" w14:textId="77777777" w:rsidR="00061D9D" w:rsidRPr="00CA511B" w:rsidRDefault="00061D9D" w:rsidP="000E60EF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</w:p>
    <w:p w14:paraId="52D40E0F" w14:textId="77777777" w:rsidR="005348A2" w:rsidRPr="00D2575D" w:rsidRDefault="00061D9D" w:rsidP="005348A2">
      <w:pPr>
        <w:suppressAutoHyphens/>
        <w:jc w:val="center"/>
        <w:rPr>
          <w:b/>
          <w:lang w:eastAsia="ar-SA"/>
        </w:rPr>
      </w:pPr>
      <w:r w:rsidRPr="00CA511B">
        <w:rPr>
          <w:b/>
          <w:lang w:eastAsia="ar-SA"/>
        </w:rPr>
        <w:t xml:space="preserve">Döntés </w:t>
      </w:r>
      <w:r w:rsidR="005348A2">
        <w:rPr>
          <w:b/>
          <w:lang w:eastAsia="ar-SA"/>
        </w:rPr>
        <w:t>az OTP bankautomata telepítési helyszínének meghatározásáról</w:t>
      </w:r>
    </w:p>
    <w:p w14:paraId="05D78CC8" w14:textId="2C2C3223" w:rsidR="00061D9D" w:rsidRDefault="00061D9D" w:rsidP="005348A2">
      <w:pPr>
        <w:suppressAutoHyphens/>
        <w:jc w:val="center"/>
        <w:rPr>
          <w:b/>
          <w:lang w:eastAsia="ar-SA"/>
        </w:rPr>
      </w:pPr>
    </w:p>
    <w:p w14:paraId="263240F3" w14:textId="77777777" w:rsidR="00CA511B" w:rsidRPr="00CA511B" w:rsidRDefault="00CA511B" w:rsidP="00061D9D">
      <w:pPr>
        <w:suppressAutoHyphens/>
        <w:jc w:val="center"/>
        <w:rPr>
          <w:b/>
          <w:lang w:eastAsia="ar-SA"/>
        </w:rPr>
      </w:pPr>
    </w:p>
    <w:p w14:paraId="576852EB" w14:textId="77777777" w:rsidR="000E60EF" w:rsidRPr="00CA511B" w:rsidRDefault="000E60EF" w:rsidP="000E60EF">
      <w:pPr>
        <w:suppressAutoHyphens/>
        <w:jc w:val="center"/>
        <w:rPr>
          <w:b/>
          <w:bCs/>
          <w:lang w:eastAsia="ar-SA"/>
        </w:rPr>
      </w:pPr>
    </w:p>
    <w:p w14:paraId="659F2C36" w14:textId="2FFD4B90" w:rsidR="00846B2A" w:rsidRDefault="000E60EF" w:rsidP="000E60EF">
      <w:pPr>
        <w:widowControl w:val="0"/>
        <w:suppressAutoHyphens/>
        <w:jc w:val="both"/>
        <w:rPr>
          <w:rFonts w:eastAsia="Calibri"/>
        </w:rPr>
      </w:pPr>
      <w:r w:rsidRPr="00CA511B">
        <w:rPr>
          <w:rFonts w:eastAsia="Calibri"/>
        </w:rPr>
        <w:t xml:space="preserve">Márianosztra Község Önkormányzat Képviselő-testülete </w:t>
      </w:r>
      <w:r w:rsidR="00CA511B" w:rsidRPr="00CA511B">
        <w:rPr>
          <w:rFonts w:eastAsia="Calibri"/>
        </w:rPr>
        <w:t>úgy dönt</w:t>
      </w:r>
      <w:r w:rsidR="00061D9D" w:rsidRPr="00CA511B">
        <w:rPr>
          <w:rFonts w:eastAsia="Calibri"/>
        </w:rPr>
        <w:t xml:space="preserve">, hogy </w:t>
      </w:r>
      <w:r w:rsidR="005348A2">
        <w:rPr>
          <w:rFonts w:eastAsia="Calibri"/>
        </w:rPr>
        <w:t xml:space="preserve">figyelemmel </w:t>
      </w:r>
      <w:r w:rsidR="005348A2">
        <w:rPr>
          <w:lang w:eastAsia="ar-SA"/>
        </w:rPr>
        <w:t>automata bankjegykiadó gépek telepítéséről szóló 2025.évi XVIII. törvény, továbbá a nemzetgazdasági miniszter 16/2025. (V.29.) NGM rendelet rendelkezéseire</w:t>
      </w:r>
      <w:r w:rsidR="005348A2" w:rsidRPr="00CA511B">
        <w:rPr>
          <w:rFonts w:eastAsia="Calibri"/>
        </w:rPr>
        <w:t xml:space="preserve"> </w:t>
      </w:r>
      <w:r w:rsidR="005348A2">
        <w:rPr>
          <w:rFonts w:eastAsia="Calibri"/>
        </w:rPr>
        <w:t>az OTP bankjegykiadó automata telepítési helyeként Márianosztra (</w:t>
      </w:r>
      <w:r w:rsidR="007876EB">
        <w:rPr>
          <w:rFonts w:eastAsia="Calibri"/>
        </w:rPr>
        <w:t>cím, helyrajziszám</w:t>
      </w:r>
      <w:r w:rsidR="005348A2">
        <w:rPr>
          <w:rFonts w:eastAsia="Calibri"/>
        </w:rPr>
        <w:t>………………</w:t>
      </w:r>
      <w:proofErr w:type="gramStart"/>
      <w:r w:rsidR="005348A2">
        <w:rPr>
          <w:rFonts w:eastAsia="Calibri"/>
        </w:rPr>
        <w:t>…)határozza</w:t>
      </w:r>
      <w:proofErr w:type="gramEnd"/>
      <w:r w:rsidR="005348A2">
        <w:rPr>
          <w:rFonts w:eastAsia="Calibri"/>
        </w:rPr>
        <w:t xml:space="preserve"> meg.</w:t>
      </w:r>
    </w:p>
    <w:p w14:paraId="4C3DFBF4" w14:textId="77777777" w:rsidR="005348A2" w:rsidRDefault="005348A2" w:rsidP="000E60EF">
      <w:pPr>
        <w:widowControl w:val="0"/>
        <w:suppressAutoHyphens/>
        <w:jc w:val="both"/>
        <w:rPr>
          <w:rFonts w:eastAsia="Calibri"/>
        </w:rPr>
      </w:pPr>
    </w:p>
    <w:p w14:paraId="37D8BD8F" w14:textId="77777777" w:rsidR="005348A2" w:rsidRPr="00CA511B" w:rsidRDefault="005348A2" w:rsidP="000E60EF">
      <w:pPr>
        <w:widowControl w:val="0"/>
        <w:suppressAutoHyphens/>
        <w:jc w:val="both"/>
        <w:rPr>
          <w:rFonts w:eastAsia="SimSun" w:cs="Mangal"/>
          <w:kern w:val="1"/>
          <w:lang w:eastAsia="hi-IN" w:bidi="hi-IN"/>
        </w:rPr>
      </w:pPr>
    </w:p>
    <w:p w14:paraId="062ED804" w14:textId="0347CA00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Határidő:</w:t>
      </w:r>
      <w:r w:rsidRPr="00CA511B">
        <w:rPr>
          <w:rFonts w:eastAsia="SimSun"/>
          <w:kern w:val="1"/>
          <w:lang w:eastAsia="hi-IN" w:bidi="hi-IN"/>
        </w:rPr>
        <w:t xml:space="preserve"> </w:t>
      </w:r>
      <w:r w:rsidR="00061D9D" w:rsidRPr="00CA511B">
        <w:rPr>
          <w:rFonts w:eastAsia="SimSun"/>
          <w:kern w:val="1"/>
          <w:lang w:eastAsia="hi-IN" w:bidi="hi-IN"/>
        </w:rPr>
        <w:t>azonnal</w:t>
      </w:r>
    </w:p>
    <w:p w14:paraId="4E21C6F4" w14:textId="77777777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Felelős:</w:t>
      </w:r>
      <w:r w:rsidRPr="00CA511B">
        <w:rPr>
          <w:rFonts w:eastAsia="SimSun"/>
          <w:kern w:val="1"/>
          <w:lang w:eastAsia="hi-IN" w:bidi="hi-IN"/>
        </w:rPr>
        <w:t xml:space="preserve"> polgármester</w:t>
      </w:r>
    </w:p>
    <w:p w14:paraId="00DA4CA5" w14:textId="77777777" w:rsidR="000E60EF" w:rsidRPr="00CA511B" w:rsidRDefault="000E60EF" w:rsidP="000E60EF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  <w:r w:rsidRPr="00CA511B">
        <w:rPr>
          <w:rFonts w:eastAsia="SimSun"/>
          <w:b/>
          <w:bCs/>
          <w:kern w:val="1"/>
          <w:lang w:eastAsia="hi-IN" w:bidi="hi-IN"/>
        </w:rPr>
        <w:t>Végrehajtásért felelős:</w:t>
      </w:r>
      <w:r w:rsidRPr="00CA511B">
        <w:rPr>
          <w:rFonts w:eastAsia="SimSun"/>
          <w:kern w:val="1"/>
          <w:lang w:eastAsia="hi-IN" w:bidi="hi-IN"/>
        </w:rPr>
        <w:t xml:space="preserve"> jegyző</w:t>
      </w:r>
    </w:p>
    <w:p w14:paraId="51BB0CCA" w14:textId="77777777" w:rsidR="000E60EF" w:rsidRPr="00CA511B" w:rsidRDefault="000E60EF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124D1491" w14:textId="77777777" w:rsidR="00846B2A" w:rsidRPr="00CA511B" w:rsidRDefault="00846B2A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45F7AAEB" w14:textId="77777777" w:rsidR="00846B2A" w:rsidRPr="00CA511B" w:rsidRDefault="00846B2A" w:rsidP="000E60EF">
      <w:pPr>
        <w:jc w:val="center"/>
        <w:rPr>
          <w:rFonts w:ascii="TimesNewRoman" w:eastAsia="TimesNewRoman" w:hAnsi="TimesNewRoman" w:cs="TimesNewRoman"/>
          <w:b/>
        </w:rPr>
      </w:pPr>
    </w:p>
    <w:p w14:paraId="20540197" w14:textId="77777777" w:rsidR="00713D67" w:rsidRPr="00CA511B" w:rsidRDefault="00713D67" w:rsidP="00713D67">
      <w:pPr>
        <w:pStyle w:val="Nincstrkz"/>
        <w:jc w:val="both"/>
        <w:rPr>
          <w:rFonts w:ascii="Garamond" w:hAnsi="Garamond"/>
          <w:b/>
          <w:bCs/>
          <w:sz w:val="24"/>
          <w:szCs w:val="24"/>
        </w:rPr>
      </w:pPr>
    </w:p>
    <w:sectPr w:rsidR="00713D67" w:rsidRPr="00CA5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14336"/>
    <w:multiLevelType w:val="hybridMultilevel"/>
    <w:tmpl w:val="04F0CD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61D9D"/>
    <w:rsid w:val="000662AA"/>
    <w:rsid w:val="000A6696"/>
    <w:rsid w:val="000B3723"/>
    <w:rsid w:val="000E60EF"/>
    <w:rsid w:val="0012237A"/>
    <w:rsid w:val="001366CE"/>
    <w:rsid w:val="00197A39"/>
    <w:rsid w:val="001E647F"/>
    <w:rsid w:val="00252605"/>
    <w:rsid w:val="003A3C71"/>
    <w:rsid w:val="00475CA1"/>
    <w:rsid w:val="004A1BB1"/>
    <w:rsid w:val="004A5F90"/>
    <w:rsid w:val="005348A2"/>
    <w:rsid w:val="005A07AF"/>
    <w:rsid w:val="006731BD"/>
    <w:rsid w:val="006A368F"/>
    <w:rsid w:val="00713D67"/>
    <w:rsid w:val="00764049"/>
    <w:rsid w:val="007876EB"/>
    <w:rsid w:val="007A2484"/>
    <w:rsid w:val="00802B75"/>
    <w:rsid w:val="00846B2A"/>
    <w:rsid w:val="00857414"/>
    <w:rsid w:val="00885015"/>
    <w:rsid w:val="008A2055"/>
    <w:rsid w:val="008F6F9A"/>
    <w:rsid w:val="009C3E24"/>
    <w:rsid w:val="00A022D6"/>
    <w:rsid w:val="00A137CB"/>
    <w:rsid w:val="00A404FA"/>
    <w:rsid w:val="00B313D6"/>
    <w:rsid w:val="00BC05B1"/>
    <w:rsid w:val="00C33313"/>
    <w:rsid w:val="00C6688E"/>
    <w:rsid w:val="00CA511B"/>
    <w:rsid w:val="00CC70E9"/>
    <w:rsid w:val="00CE4695"/>
    <w:rsid w:val="00D2575D"/>
    <w:rsid w:val="00E1454B"/>
    <w:rsid w:val="00E67813"/>
    <w:rsid w:val="00E8049A"/>
    <w:rsid w:val="00F361E7"/>
    <w:rsid w:val="00F642A1"/>
    <w:rsid w:val="00F6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2026-02-06T09:56:00Z</dcterms:created>
  <dcterms:modified xsi:type="dcterms:W3CDTF">2026-02-06T09:56:00Z</dcterms:modified>
</cp:coreProperties>
</file>